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NE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X NÚM. 1</w:t>
      </w:r>
      <w:r w:rsidR="00A72B51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  <w:r w:rsidR="00D7437B">
        <w:rPr>
          <w:rFonts w:ascii="Arial" w:hAnsi="Arial" w:cs="Arial"/>
          <w:b/>
          <w:sz w:val="21"/>
          <w:szCs w:val="21"/>
          <w:u w:val="single"/>
          <w:lang w:val="es-ES"/>
        </w:rPr>
        <w:t>2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</w:p>
    <w:p w:rsidR="00A23B9B" w:rsidRDefault="00A23B9B" w:rsidP="00A23B9B">
      <w:pPr>
        <w:outlineLvl w:val="0"/>
        <w:rPr>
          <w:rFonts w:ascii="Arial" w:hAnsi="Arial" w:cs="Arial"/>
          <w:sz w:val="21"/>
          <w:szCs w:val="21"/>
          <w:lang w:val="es-ES"/>
        </w:rPr>
      </w:pPr>
    </w:p>
    <w:p w:rsidR="005A7AB8" w:rsidRPr="00E54562" w:rsidRDefault="005A7AB8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6C0E70" w:rsidRPr="00CB762C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A23B9B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C33979" w:rsidRPr="00C33979" w:rsidRDefault="00C33979" w:rsidP="00C33979">
      <w:pPr>
        <w:spacing w:line="276" w:lineRule="auto"/>
        <w:rPr>
          <w:rFonts w:ascii="Arial" w:hAnsi="Arial" w:cs="Arial"/>
          <w:b/>
          <w:color w:val="0000FF"/>
          <w:sz w:val="22"/>
          <w:szCs w:val="22"/>
          <w:lang w:eastAsia="en-US"/>
        </w:rPr>
      </w:pPr>
      <w:r w:rsidRPr="00C33979">
        <w:rPr>
          <w:rFonts w:ascii="Arial" w:hAnsi="Arial" w:cs="Arial"/>
          <w:b/>
          <w:color w:val="0000FF"/>
          <w:sz w:val="22"/>
          <w:szCs w:val="22"/>
          <w:lang w:eastAsia="en-US"/>
        </w:rPr>
        <w:t xml:space="preserve">Lot </w:t>
      </w:r>
      <w:r w:rsidR="006F3655">
        <w:rPr>
          <w:rFonts w:ascii="Arial" w:hAnsi="Arial" w:cs="Arial"/>
          <w:b/>
          <w:color w:val="0000FF"/>
          <w:sz w:val="22"/>
          <w:szCs w:val="22"/>
          <w:lang w:eastAsia="en-US"/>
        </w:rPr>
        <w:t>2</w:t>
      </w:r>
      <w:r w:rsidRPr="00C33979">
        <w:rPr>
          <w:rFonts w:ascii="Arial" w:hAnsi="Arial" w:cs="Arial"/>
          <w:b/>
          <w:color w:val="0000FF"/>
          <w:sz w:val="22"/>
          <w:szCs w:val="22"/>
          <w:lang w:eastAsia="en-US"/>
        </w:rPr>
        <w:t>: S</w:t>
      </w:r>
      <w:r w:rsidR="001050A4">
        <w:rPr>
          <w:rFonts w:ascii="Arial" w:hAnsi="Arial" w:cs="Arial"/>
          <w:b/>
          <w:color w:val="0000FF"/>
          <w:sz w:val="22"/>
          <w:szCs w:val="22"/>
          <w:lang w:eastAsia="en-US"/>
        </w:rPr>
        <w:t xml:space="preserve">ervei </w:t>
      </w:r>
      <w:r w:rsidR="006F3655">
        <w:rPr>
          <w:rFonts w:ascii="Arial" w:hAnsi="Arial" w:cs="Arial"/>
          <w:b/>
          <w:color w:val="0000FF"/>
          <w:sz w:val="22"/>
          <w:szCs w:val="22"/>
          <w:lang w:eastAsia="en-US"/>
        </w:rPr>
        <w:t>de destrucció confidencial de discos durs</w:t>
      </w:r>
    </w:p>
    <w:p w:rsid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:rsidR="00C33979" w:rsidRPr="00CB762C" w:rsidRDefault="00C33979" w:rsidP="00C339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B762C">
        <w:rPr>
          <w:rFonts w:ascii="Arial" w:hAnsi="Arial" w:cs="Arial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sz w:val="22"/>
          <w:szCs w:val="22"/>
        </w:rPr>
        <w:t xml:space="preserve"> </w:t>
      </w:r>
    </w:p>
    <w:p w:rsidR="00C33979" w:rsidRP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:rsidR="00C33979" w:rsidRPr="00CB762C" w:rsidRDefault="00C33979" w:rsidP="00C33979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C33979" w:rsidRDefault="00C33979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050A4" w:rsidRDefault="001050A4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671"/>
        <w:gridCol w:w="1794"/>
        <w:gridCol w:w="1876"/>
        <w:gridCol w:w="1885"/>
      </w:tblGrid>
      <w:tr w:rsidR="00D7437B" w:rsidRPr="00675331" w:rsidTr="00D7437B">
        <w:trPr>
          <w:trHeight w:val="112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437B" w:rsidRPr="00D7437B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D7437B" w:rsidRPr="00D7437B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D743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CONCEPTE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PREU MÀXIM PER DESTRUCCIÓ</w:t>
            </w:r>
          </w:p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(IVA exclòs)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PREU OFERTAT                           </w:t>
            </w:r>
          </w:p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(IVA exclòs)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Import de l’IVA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  <w:p w:rsidR="00D7437B" w:rsidRPr="008C2D7F" w:rsidRDefault="00D7437B" w:rsidP="004D0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C2D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(IVA inclòs)</w:t>
            </w:r>
          </w:p>
        </w:tc>
      </w:tr>
      <w:tr w:rsidR="00D7437B" w:rsidTr="00D7437B">
        <w:trPr>
          <w:trHeight w:val="928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7B" w:rsidRPr="00D7437B" w:rsidRDefault="00D7437B" w:rsidP="004D03F3">
            <w:pPr>
              <w:pStyle w:val="Sangradetextonormal"/>
              <w:ind w:left="0" w:firstLine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ca-ES"/>
              </w:rPr>
            </w:pPr>
            <w:r w:rsidRPr="00D7437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ca-ES"/>
              </w:rPr>
              <w:t xml:space="preserve">LICI 2024-029 LOT 2 </w:t>
            </w:r>
          </w:p>
          <w:p w:rsidR="00D7437B" w:rsidRPr="00D7437B" w:rsidRDefault="00D7437B" w:rsidP="004D03F3">
            <w:pPr>
              <w:pStyle w:val="Sangradetextonormal"/>
              <w:ind w:left="0" w:firstLine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ca-ES"/>
              </w:rPr>
            </w:pPr>
            <w:r w:rsidRPr="00D7437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ca-ES"/>
              </w:rPr>
              <w:t>PREU DESTRUCCIÓ PER LOTS DE 20 DISCOS DURS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B" w:rsidRPr="00D7437B" w:rsidRDefault="00D7437B" w:rsidP="004D03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7437B">
              <w:rPr>
                <w:rFonts w:ascii="Arial" w:hAnsi="Arial" w:cs="Arial"/>
                <w:b/>
                <w:color w:val="FF0000"/>
                <w:sz w:val="22"/>
                <w:szCs w:val="22"/>
              </w:rPr>
              <w:t>400,00€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B" w:rsidRPr="00D7437B" w:rsidRDefault="00D7437B" w:rsidP="004D03F3">
            <w:pPr>
              <w:pStyle w:val="Sangradetextonormal"/>
              <w:ind w:left="0" w:firstLin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B" w:rsidRPr="00D7437B" w:rsidRDefault="00D7437B" w:rsidP="004D03F3">
            <w:pPr>
              <w:pStyle w:val="Sangradetextonormal"/>
              <w:ind w:left="0" w:firstLin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B" w:rsidRPr="00D7437B" w:rsidRDefault="00D7437B" w:rsidP="004D03F3">
            <w:pPr>
              <w:pStyle w:val="Sangradetextonormal"/>
              <w:ind w:left="0" w:firstLin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1050A4" w:rsidRDefault="001050A4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050A4" w:rsidRDefault="001050A4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33979" w:rsidRPr="00600213" w:rsidRDefault="00C33979" w:rsidP="00C33979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600213">
        <w:rPr>
          <w:rFonts w:ascii="Arial" w:hAnsi="Arial" w:cs="Arial"/>
          <w:b/>
          <w:bCs/>
          <w:sz w:val="22"/>
          <w:szCs w:val="22"/>
        </w:rPr>
        <w:t>FERTA D'AVALUACIÓ AUTOMÀTICA</w:t>
      </w:r>
    </w:p>
    <w:p w:rsidR="00C33979" w:rsidRPr="00600213" w:rsidRDefault="00C33979" w:rsidP="00C33979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87E56" w:rsidRDefault="00987E56" w:rsidP="00987E5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</w:t>
      </w:r>
      <w:r w:rsidR="00EB48A5">
        <w:rPr>
          <w:rFonts w:ascii="Arial" w:hAnsi="Arial" w:cs="Arial"/>
          <w:bCs/>
          <w:sz w:val="21"/>
          <w:szCs w:val="21"/>
        </w:rPr>
        <w:t>.</w:t>
      </w:r>
    </w:p>
    <w:p w:rsidR="00987E56" w:rsidRDefault="00987E56" w:rsidP="00987E5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993"/>
        <w:gridCol w:w="992"/>
        <w:gridCol w:w="2977"/>
      </w:tblGrid>
      <w:tr w:rsidR="00EB48A5" w:rsidRPr="0052084B" w:rsidTr="00275C3D">
        <w:trPr>
          <w:trHeight w:val="33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B48A5" w:rsidRPr="0052084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B48A5" w:rsidRPr="0052084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48A5" w:rsidRPr="0052084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B48A5" w:rsidRPr="00D020B4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EB48A5" w:rsidRPr="0052084B" w:rsidTr="00275C3D">
        <w:trPr>
          <w:trHeight w:val="1141"/>
        </w:trPr>
        <w:tc>
          <w:tcPr>
            <w:tcW w:w="4678" w:type="dxa"/>
            <w:shd w:val="clear" w:color="auto" w:fill="auto"/>
            <w:vAlign w:val="center"/>
          </w:tcPr>
          <w:p w:rsidR="00EB48A5" w:rsidRPr="00987E56" w:rsidRDefault="00EB48A5" w:rsidP="004D03F3">
            <w:pPr>
              <w:spacing w:line="276" w:lineRule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C153A">
              <w:rPr>
                <w:rFonts w:ascii="Arial" w:hAnsi="Arial" w:cs="Arial"/>
                <w:bCs/>
                <w:sz w:val="22"/>
                <w:szCs w:val="22"/>
              </w:rPr>
              <w:t>Complir les recomanacions per a l’eliminació segura de dades de la guia NIST 800-88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8A5" w:rsidRPr="00987E56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8A5" w:rsidRPr="00987E56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8A5" w:rsidRPr="00987E56" w:rsidRDefault="00EB48A5" w:rsidP="00EB48A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EB48A5" w:rsidRPr="0052084B" w:rsidTr="00275C3D">
        <w:trPr>
          <w:trHeight w:val="33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EB48A5" w:rsidRPr="004414E0" w:rsidRDefault="00EB48A5" w:rsidP="004D03F3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C153A">
              <w:rPr>
                <w:rFonts w:ascii="Arial" w:hAnsi="Arial" w:cs="Arial"/>
                <w:bCs/>
                <w:sz w:val="22"/>
                <w:szCs w:val="22"/>
              </w:rPr>
              <w:t>Tenir un sistema de protecció contra intrusió o robatori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B48A5" w:rsidRPr="0052084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EB48A5" w:rsidRPr="0052084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EB48A5" w:rsidRPr="008063E6" w:rsidRDefault="00EB48A5" w:rsidP="00EB48A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48A5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EB48A5" w:rsidRPr="0052084B" w:rsidTr="00275C3D">
        <w:trPr>
          <w:trHeight w:val="1141"/>
        </w:trPr>
        <w:tc>
          <w:tcPr>
            <w:tcW w:w="4678" w:type="dxa"/>
            <w:vMerge/>
            <w:shd w:val="clear" w:color="auto" w:fill="auto"/>
            <w:vAlign w:val="center"/>
          </w:tcPr>
          <w:p w:rsidR="00EB48A5" w:rsidRPr="00764B49" w:rsidRDefault="00EB48A5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EB48A5" w:rsidRPr="008063E6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EB48A5" w:rsidRPr="008063E6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EB48A5" w:rsidRPr="008063E6" w:rsidRDefault="00EB48A5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</w:tr>
      <w:tr w:rsidR="00EB48A5" w:rsidRPr="0052084B" w:rsidTr="00275C3D">
        <w:trPr>
          <w:trHeight w:val="1715"/>
        </w:trPr>
        <w:tc>
          <w:tcPr>
            <w:tcW w:w="4678" w:type="dxa"/>
            <w:shd w:val="clear" w:color="auto" w:fill="auto"/>
            <w:vAlign w:val="center"/>
          </w:tcPr>
          <w:p w:rsidR="00EB48A5" w:rsidRPr="00760B3C" w:rsidRDefault="00EB48A5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sz w:val="22"/>
                <w:szCs w:val="22"/>
              </w:rPr>
            </w:pPr>
            <w:r w:rsidRPr="008C15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Enviament previ del material de transport per als discs dur a destruir (capses), sense cost addicional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8A5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EB48A5" w:rsidRPr="0052084B" w:rsidRDefault="00EB48A5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8A5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EB48A5" w:rsidRPr="0052084B" w:rsidRDefault="00EB48A5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B48A5" w:rsidRPr="00EB48A5" w:rsidRDefault="00EB48A5" w:rsidP="005B34F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EB48A5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EB48A5" w:rsidRPr="000A1611" w:rsidTr="00275C3D">
        <w:trPr>
          <w:trHeight w:val="833"/>
        </w:trPr>
        <w:tc>
          <w:tcPr>
            <w:tcW w:w="4678" w:type="dxa"/>
            <w:vAlign w:val="center"/>
          </w:tcPr>
          <w:p w:rsidR="00EB48A5" w:rsidRPr="0026712B" w:rsidRDefault="00EB48A5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8C153A">
              <w:rPr>
                <w:rFonts w:ascii="Arial" w:hAnsi="Arial" w:cs="Arial"/>
                <w:bCs/>
                <w:sz w:val="22"/>
                <w:szCs w:val="22"/>
              </w:rPr>
              <w:t>Complir amb la Directiva RAEE de la UE (Directiva 2012/19/UE del Parlament Europeu i del Consell)</w:t>
            </w:r>
          </w:p>
        </w:tc>
        <w:tc>
          <w:tcPr>
            <w:tcW w:w="993" w:type="dxa"/>
            <w:vAlign w:val="center"/>
          </w:tcPr>
          <w:p w:rsidR="00EB48A5" w:rsidRPr="0026712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B48A5" w:rsidRPr="0026712B" w:rsidRDefault="00EB48A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48A5" w:rsidRPr="00D020B4" w:rsidRDefault="00EB48A5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Pr="00D020B4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</w:tbl>
    <w:p w:rsidR="006C0E7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7E56" w:rsidRDefault="00987E56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7E56" w:rsidRPr="00A017E0" w:rsidRDefault="00987E56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6C0E70" w:rsidRPr="00A017E0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6C0E70" w:rsidRPr="00A017E0" w:rsidRDefault="006C0E70" w:rsidP="006C0E70">
      <w:pPr>
        <w:pStyle w:val="Ttulo2"/>
        <w:rPr>
          <w:rFonts w:ascii="Arial" w:hAnsi="Arial" w:cs="Arial"/>
          <w:i w:val="0"/>
          <w:sz w:val="22"/>
          <w:szCs w:val="22"/>
        </w:rPr>
      </w:pPr>
    </w:p>
    <w:p w:rsidR="00A4392F" w:rsidRPr="006C0E70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sectPr w:rsidR="00A4392F" w:rsidRPr="006C0E7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C3397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editId="46E8D4FC">
          <wp:simplePos x="0" y="0"/>
          <wp:positionH relativeFrom="margin">
            <wp:align>left</wp:align>
          </wp:positionH>
          <wp:positionV relativeFrom="paragraph">
            <wp:posOffset>248920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050A4"/>
    <w:rsid w:val="001121F7"/>
    <w:rsid w:val="001439C4"/>
    <w:rsid w:val="00143BE4"/>
    <w:rsid w:val="00157B26"/>
    <w:rsid w:val="00163394"/>
    <w:rsid w:val="001A4976"/>
    <w:rsid w:val="001B6F91"/>
    <w:rsid w:val="00211DDC"/>
    <w:rsid w:val="00275C3D"/>
    <w:rsid w:val="002A2BB4"/>
    <w:rsid w:val="002A4106"/>
    <w:rsid w:val="002B6048"/>
    <w:rsid w:val="002B7871"/>
    <w:rsid w:val="00316250"/>
    <w:rsid w:val="00405E41"/>
    <w:rsid w:val="00414923"/>
    <w:rsid w:val="00431CC2"/>
    <w:rsid w:val="00450056"/>
    <w:rsid w:val="004C259B"/>
    <w:rsid w:val="004C70FB"/>
    <w:rsid w:val="004D5C08"/>
    <w:rsid w:val="004E2666"/>
    <w:rsid w:val="00533F84"/>
    <w:rsid w:val="0055430B"/>
    <w:rsid w:val="0058307C"/>
    <w:rsid w:val="005A7AB8"/>
    <w:rsid w:val="005B34F2"/>
    <w:rsid w:val="005C7C62"/>
    <w:rsid w:val="005F20A1"/>
    <w:rsid w:val="00600E37"/>
    <w:rsid w:val="0060438C"/>
    <w:rsid w:val="006315AF"/>
    <w:rsid w:val="0063702C"/>
    <w:rsid w:val="0064376D"/>
    <w:rsid w:val="00645E9A"/>
    <w:rsid w:val="006A3CA6"/>
    <w:rsid w:val="006C0E70"/>
    <w:rsid w:val="006C384F"/>
    <w:rsid w:val="006C450B"/>
    <w:rsid w:val="006D1D0B"/>
    <w:rsid w:val="006F3655"/>
    <w:rsid w:val="00700B6F"/>
    <w:rsid w:val="0072400E"/>
    <w:rsid w:val="0074571B"/>
    <w:rsid w:val="00793FEB"/>
    <w:rsid w:val="007A0532"/>
    <w:rsid w:val="008063E6"/>
    <w:rsid w:val="00813CD0"/>
    <w:rsid w:val="00813D60"/>
    <w:rsid w:val="00817404"/>
    <w:rsid w:val="008303C2"/>
    <w:rsid w:val="00842886"/>
    <w:rsid w:val="00885C65"/>
    <w:rsid w:val="008C2D7F"/>
    <w:rsid w:val="008E62C5"/>
    <w:rsid w:val="008F690F"/>
    <w:rsid w:val="009027CA"/>
    <w:rsid w:val="0091020D"/>
    <w:rsid w:val="00923914"/>
    <w:rsid w:val="00927937"/>
    <w:rsid w:val="00933D0E"/>
    <w:rsid w:val="00965C4E"/>
    <w:rsid w:val="009747ED"/>
    <w:rsid w:val="00987470"/>
    <w:rsid w:val="00987E56"/>
    <w:rsid w:val="009A1D85"/>
    <w:rsid w:val="009A453F"/>
    <w:rsid w:val="009A56F3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33979"/>
    <w:rsid w:val="00C40045"/>
    <w:rsid w:val="00C55245"/>
    <w:rsid w:val="00CB52DC"/>
    <w:rsid w:val="00CC586A"/>
    <w:rsid w:val="00CD4E98"/>
    <w:rsid w:val="00CF670B"/>
    <w:rsid w:val="00D321FF"/>
    <w:rsid w:val="00D50B27"/>
    <w:rsid w:val="00D7437B"/>
    <w:rsid w:val="00DF3B45"/>
    <w:rsid w:val="00DF6DEC"/>
    <w:rsid w:val="00E11BC7"/>
    <w:rsid w:val="00E23FD7"/>
    <w:rsid w:val="00E54562"/>
    <w:rsid w:val="00E6217F"/>
    <w:rsid w:val="00E63C5A"/>
    <w:rsid w:val="00E87FBE"/>
    <w:rsid w:val="00EB48A5"/>
    <w:rsid w:val="00EF6619"/>
    <w:rsid w:val="00F00204"/>
    <w:rsid w:val="00F41806"/>
    <w:rsid w:val="00F71186"/>
    <w:rsid w:val="00F9536D"/>
    <w:rsid w:val="00F95D8F"/>
    <w:rsid w:val="00FA2031"/>
    <w:rsid w:val="00FA2A26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FD017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  <w:style w:type="character" w:customStyle="1" w:styleId="normaltextrun">
    <w:name w:val="normaltextrun"/>
    <w:basedOn w:val="Fuentedeprrafopredeter"/>
    <w:rsid w:val="0098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6</cp:revision>
  <dcterms:created xsi:type="dcterms:W3CDTF">2024-05-24T11:01:00Z</dcterms:created>
  <dcterms:modified xsi:type="dcterms:W3CDTF">2024-05-24T13:13:00Z</dcterms:modified>
</cp:coreProperties>
</file>